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CF" w:rsidRPr="00502DCF" w:rsidRDefault="0034796D" w:rsidP="00102FA7">
      <w:pPr>
        <w:pStyle w:val="3"/>
        <w:jc w:val="center"/>
        <w:rPr>
          <w:rFonts w:ascii="Times New Roman" w:hAnsi="Times New Roman" w:cs="Times New Roman"/>
        </w:rPr>
      </w:pPr>
      <w:r>
        <w:rPr>
          <w:rFonts w:ascii="Times New Roman" w:hAnsi="Times New Roman" w:cs="Times New Roman" w:hint="eastAsia"/>
        </w:rPr>
        <w:t>射阳</w:t>
      </w:r>
      <w:r w:rsidR="00CF30AF" w:rsidRPr="00CF30AF">
        <w:rPr>
          <w:rFonts w:ascii="Times New Roman" w:hAnsi="Times New Roman" w:cs="Times New Roman" w:hint="eastAsia"/>
        </w:rPr>
        <w:t>110kV</w:t>
      </w:r>
      <w:r>
        <w:rPr>
          <w:rFonts w:ascii="Times New Roman" w:hAnsi="Times New Roman" w:cs="Times New Roman" w:hint="eastAsia"/>
        </w:rPr>
        <w:t>海通</w:t>
      </w:r>
      <w:r w:rsidR="00CF30AF" w:rsidRPr="00CF30AF">
        <w:rPr>
          <w:rFonts w:ascii="Times New Roman" w:hAnsi="Times New Roman" w:cs="Times New Roman" w:hint="eastAsia"/>
        </w:rPr>
        <w:t>变电站</w:t>
      </w:r>
      <w:r w:rsidR="00CF30AF" w:rsidRPr="00CF30AF">
        <w:rPr>
          <w:rFonts w:ascii="Times New Roman" w:hAnsi="Times New Roman" w:cs="Times New Roman" w:hint="eastAsia"/>
        </w:rPr>
        <w:t>#</w:t>
      </w:r>
      <w:r>
        <w:rPr>
          <w:rFonts w:ascii="Times New Roman" w:hAnsi="Times New Roman" w:cs="Times New Roman" w:hint="eastAsia"/>
        </w:rPr>
        <w:t>2</w:t>
      </w:r>
      <w:proofErr w:type="gramStart"/>
      <w:r w:rsidR="00CF30AF" w:rsidRPr="00CF30AF">
        <w:rPr>
          <w:rFonts w:ascii="Times New Roman" w:hAnsi="Times New Roman" w:cs="Times New Roman" w:hint="eastAsia"/>
        </w:rPr>
        <w:t>主变增容</w:t>
      </w:r>
      <w:proofErr w:type="gramEnd"/>
      <w:r w:rsidR="00CF30AF" w:rsidRPr="00CF30AF">
        <w:rPr>
          <w:rFonts w:ascii="Times New Roman" w:hAnsi="Times New Roman" w:cs="Times New Roman" w:hint="eastAsia"/>
        </w:rPr>
        <w:t>工程</w:t>
      </w:r>
      <w:r w:rsidR="00502DCF" w:rsidRPr="00502DCF">
        <w:rPr>
          <w:rFonts w:ascii="Times New Roman" w:hAnsi="Times New Roman" w:cs="Times New Roman"/>
        </w:rPr>
        <w:t>公示</w:t>
      </w:r>
    </w:p>
    <w:p w:rsidR="001545C6" w:rsidRDefault="00F8585E" w:rsidP="005A6C6F">
      <w:pPr>
        <w:pStyle w:val="a3"/>
        <w:shd w:val="clear" w:color="auto" w:fill="FFFFFF"/>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110kV</w:t>
      </w:r>
      <w:r w:rsidR="0034796D">
        <w:rPr>
          <w:rFonts w:ascii="Times New Roman" w:hAnsi="Times New Roman" w:cs="Times New Roman" w:hint="eastAsia"/>
          <w:color w:val="000000"/>
        </w:rPr>
        <w:t>海通</w:t>
      </w:r>
      <w:r>
        <w:rPr>
          <w:rFonts w:ascii="Times New Roman" w:hAnsi="Times New Roman" w:cs="Times New Roman" w:hint="eastAsia"/>
          <w:color w:val="000000"/>
        </w:rPr>
        <w:t>变电站位于</w:t>
      </w:r>
      <w:r w:rsidR="0034796D">
        <w:rPr>
          <w:rFonts w:ascii="Times New Roman" w:hAnsi="Times New Roman" w:cs="Times New Roman" w:hint="eastAsia"/>
          <w:color w:val="000000"/>
        </w:rPr>
        <w:t>射阳</w:t>
      </w:r>
      <w:r w:rsidR="00CF30AF">
        <w:rPr>
          <w:rFonts w:ascii="Times New Roman" w:hAnsi="Times New Roman" w:cs="Times New Roman" w:hint="eastAsia"/>
          <w:color w:val="000000"/>
        </w:rPr>
        <w:t>县</w:t>
      </w:r>
      <w:r w:rsidR="0034796D">
        <w:rPr>
          <w:rFonts w:ascii="Times New Roman" w:hAnsi="Times New Roman" w:cs="Times New Roman" w:hint="eastAsia"/>
          <w:color w:val="000000"/>
        </w:rPr>
        <w:t>海通</w:t>
      </w:r>
      <w:r w:rsidR="00CF30AF">
        <w:rPr>
          <w:rFonts w:ascii="Times New Roman" w:hAnsi="Times New Roman" w:cs="Times New Roman" w:hint="eastAsia"/>
          <w:color w:val="000000"/>
        </w:rPr>
        <w:t>镇</w:t>
      </w:r>
      <w:r w:rsidR="00996E15">
        <w:rPr>
          <w:rFonts w:ascii="Times New Roman" w:hAnsi="Times New Roman" w:cs="Times New Roman" w:hint="eastAsia"/>
          <w:color w:val="000000"/>
        </w:rPr>
        <w:t>境内</w:t>
      </w:r>
      <w:r>
        <w:rPr>
          <w:rFonts w:ascii="Times New Roman" w:hAnsi="Times New Roman" w:cs="Times New Roman" w:hint="eastAsia"/>
          <w:color w:val="000000"/>
        </w:rPr>
        <w:t>，</w:t>
      </w:r>
      <w:r w:rsidR="00BA1419" w:rsidRPr="00BA1419">
        <w:rPr>
          <w:rFonts w:ascii="Times New Roman" w:hAnsi="Times New Roman" w:cs="Times New Roman" w:hint="eastAsia"/>
          <w:color w:val="000000"/>
        </w:rPr>
        <w:t>随着</w:t>
      </w:r>
      <w:r w:rsidR="00CF30AF">
        <w:rPr>
          <w:rFonts w:ascii="Times New Roman" w:hAnsi="Times New Roman" w:cs="Times New Roman" w:hint="eastAsia"/>
          <w:color w:val="000000"/>
        </w:rPr>
        <w:t>镇区</w:t>
      </w:r>
      <w:r w:rsidR="00BA1419" w:rsidRPr="00BA1419">
        <w:rPr>
          <w:rFonts w:ascii="Times New Roman" w:hAnsi="Times New Roman" w:cs="Times New Roman" w:hint="eastAsia"/>
          <w:color w:val="000000"/>
        </w:rPr>
        <w:t>近年来经济的发展和开发建设，用电负荷日益增大。</w:t>
      </w:r>
      <w:r>
        <w:rPr>
          <w:rFonts w:ascii="Times New Roman" w:hAnsi="Times New Roman" w:cs="Times New Roman" w:hint="eastAsia"/>
          <w:color w:val="000000"/>
        </w:rPr>
        <w:t>为</w:t>
      </w:r>
      <w:r w:rsidR="00BA1419" w:rsidRPr="00BA1419">
        <w:rPr>
          <w:rFonts w:ascii="Times New Roman" w:hAnsi="Times New Roman" w:cs="Times New Roman" w:hint="eastAsia"/>
          <w:color w:val="000000"/>
        </w:rPr>
        <w:t>完善该地区供电网络结构，满足日益增长的用电要求，有力地保证该地区经济的持续快速发展，江苏省电力公司盐城供电公司建设</w:t>
      </w:r>
      <w:r w:rsidR="00CF30AF" w:rsidRPr="00CF30AF">
        <w:rPr>
          <w:rFonts w:ascii="Times New Roman" w:hAnsi="Times New Roman" w:cs="Times New Roman" w:hint="eastAsia"/>
          <w:color w:val="000000"/>
        </w:rPr>
        <w:t>阜宁</w:t>
      </w:r>
      <w:r w:rsidR="00CF30AF" w:rsidRPr="00CF30AF">
        <w:rPr>
          <w:rFonts w:ascii="Times New Roman" w:hAnsi="Times New Roman" w:cs="Times New Roman" w:hint="eastAsia"/>
          <w:color w:val="000000"/>
        </w:rPr>
        <w:t>110kV</w:t>
      </w:r>
      <w:r w:rsidR="00CF30AF" w:rsidRPr="00CF30AF">
        <w:rPr>
          <w:rFonts w:ascii="Times New Roman" w:hAnsi="Times New Roman" w:cs="Times New Roman" w:hint="eastAsia"/>
          <w:color w:val="000000"/>
        </w:rPr>
        <w:t>变电站</w:t>
      </w:r>
      <w:r w:rsidR="00CF30AF" w:rsidRPr="00CF30AF">
        <w:rPr>
          <w:rFonts w:ascii="Times New Roman" w:hAnsi="Times New Roman" w:cs="Times New Roman" w:hint="eastAsia"/>
          <w:color w:val="000000"/>
        </w:rPr>
        <w:t>#</w:t>
      </w:r>
      <w:r w:rsidR="0034796D">
        <w:rPr>
          <w:rFonts w:ascii="Times New Roman" w:hAnsi="Times New Roman" w:cs="Times New Roman" w:hint="eastAsia"/>
          <w:color w:val="000000"/>
        </w:rPr>
        <w:t>2</w:t>
      </w:r>
      <w:proofErr w:type="gramStart"/>
      <w:r w:rsidR="00CF30AF" w:rsidRPr="00CF30AF">
        <w:rPr>
          <w:rFonts w:ascii="Times New Roman" w:hAnsi="Times New Roman" w:cs="Times New Roman" w:hint="eastAsia"/>
          <w:color w:val="000000"/>
        </w:rPr>
        <w:t>主变增容</w:t>
      </w:r>
      <w:proofErr w:type="gramEnd"/>
      <w:r w:rsidR="00CF30AF" w:rsidRPr="00CF30AF">
        <w:rPr>
          <w:rFonts w:ascii="Times New Roman" w:hAnsi="Times New Roman" w:cs="Times New Roman" w:hint="eastAsia"/>
          <w:color w:val="000000"/>
        </w:rPr>
        <w:t>工程</w:t>
      </w:r>
      <w:r w:rsidR="00BA1419" w:rsidRPr="00BA1419">
        <w:rPr>
          <w:rFonts w:ascii="Times New Roman" w:hAnsi="Times New Roman" w:cs="Times New Roman" w:hint="eastAsia"/>
          <w:color w:val="000000"/>
        </w:rPr>
        <w:t>具有必要性。</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b/>
          <w:color w:val="000000"/>
        </w:rPr>
      </w:pPr>
      <w:r w:rsidRPr="00102FA7">
        <w:rPr>
          <w:rFonts w:ascii="Times New Roman" w:hAnsi="Times New Roman" w:cs="Times New Roman"/>
          <w:color w:val="000000"/>
        </w:rPr>
        <w:t xml:space="preserve">　　</w:t>
      </w:r>
      <w:r w:rsidRPr="00102FA7">
        <w:rPr>
          <w:rFonts w:ascii="Times New Roman" w:hAnsi="Times New Roman" w:cs="Times New Roman"/>
          <w:b/>
          <w:color w:val="000000"/>
        </w:rPr>
        <w:t>一、建设项目概况</w:t>
      </w:r>
    </w:p>
    <w:p w:rsidR="00F8585E" w:rsidRPr="00CF30AF" w:rsidRDefault="001545C6" w:rsidP="00F8585E">
      <w:pPr>
        <w:pStyle w:val="a3"/>
        <w:shd w:val="clear" w:color="auto" w:fill="FFFFFF"/>
        <w:spacing w:before="0" w:beforeAutospacing="0" w:after="0" w:afterAutospacing="0" w:line="360" w:lineRule="auto"/>
        <w:ind w:firstLineChars="200" w:firstLine="480"/>
        <w:rPr>
          <w:rFonts w:ascii="Times New Roman" w:hAnsi="Times New Roman" w:cs="Times New Roman"/>
        </w:rPr>
      </w:pPr>
      <w:r w:rsidRPr="00C26869">
        <w:rPr>
          <w:rFonts w:ascii="Times New Roman" w:hAnsi="Times New Roman" w:cs="Times New Roman" w:hint="eastAsia"/>
        </w:rPr>
        <w:t>本项目为盐城供电公司</w:t>
      </w:r>
      <w:r w:rsidR="00CF30AF" w:rsidRPr="00CF30AF">
        <w:rPr>
          <w:rFonts w:ascii="Times New Roman" w:hAnsi="Times New Roman" w:cs="Times New Roman" w:hint="eastAsia"/>
        </w:rPr>
        <w:t>110kV</w:t>
      </w:r>
      <w:r w:rsidR="0034796D">
        <w:rPr>
          <w:rFonts w:ascii="Times New Roman" w:hAnsi="Times New Roman" w:cs="Times New Roman" w:hint="eastAsia"/>
        </w:rPr>
        <w:t>海通</w:t>
      </w:r>
      <w:r w:rsidR="00CF30AF" w:rsidRPr="00CF30AF">
        <w:rPr>
          <w:rFonts w:ascii="Times New Roman" w:hAnsi="Times New Roman" w:cs="Times New Roman" w:hint="eastAsia"/>
        </w:rPr>
        <w:t>变电站</w:t>
      </w:r>
      <w:r w:rsidR="00CF30AF" w:rsidRPr="00CF30AF">
        <w:rPr>
          <w:rFonts w:ascii="Times New Roman" w:hAnsi="Times New Roman" w:cs="Times New Roman" w:hint="eastAsia"/>
        </w:rPr>
        <w:t>#</w:t>
      </w:r>
      <w:r w:rsidR="0034796D">
        <w:rPr>
          <w:rFonts w:ascii="Times New Roman" w:hAnsi="Times New Roman" w:cs="Times New Roman" w:hint="eastAsia"/>
        </w:rPr>
        <w:t>2</w:t>
      </w:r>
      <w:r w:rsidR="00CF30AF" w:rsidRPr="00CF30AF">
        <w:rPr>
          <w:rFonts w:ascii="Times New Roman" w:hAnsi="Times New Roman" w:cs="Times New Roman" w:hint="eastAsia"/>
        </w:rPr>
        <w:t>主变增容工程</w:t>
      </w:r>
      <w:r w:rsidRPr="00CF30AF">
        <w:rPr>
          <w:rFonts w:ascii="Times New Roman" w:hAnsi="Times New Roman" w:cs="Times New Roman" w:hint="eastAsia"/>
        </w:rPr>
        <w:t>，建设内容为：</w:t>
      </w:r>
      <w:r w:rsidR="00F8585E" w:rsidRPr="00CF30AF">
        <w:rPr>
          <w:rFonts w:ascii="Times New Roman" w:hAnsi="Times New Roman" w:cs="Times New Roman" w:hint="eastAsia"/>
        </w:rPr>
        <w:t>110kV</w:t>
      </w:r>
      <w:r w:rsidR="0034796D">
        <w:rPr>
          <w:rFonts w:ascii="Times New Roman" w:hAnsi="Times New Roman" w:cs="Times New Roman" w:hint="eastAsia"/>
        </w:rPr>
        <w:t>海通</w:t>
      </w:r>
      <w:r w:rsidR="00F8585E" w:rsidRPr="00CF30AF">
        <w:rPr>
          <w:rFonts w:ascii="Times New Roman" w:hAnsi="Times New Roman" w:cs="Times New Roman" w:hint="eastAsia"/>
        </w:rPr>
        <w:t>变电站</w:t>
      </w:r>
      <w:r w:rsidR="00CF30AF" w:rsidRPr="00CF30AF">
        <w:rPr>
          <w:rFonts w:ascii="Times New Roman" w:hAnsi="Times New Roman" w:cs="Times New Roman" w:hint="eastAsia"/>
        </w:rPr>
        <w:t>现有</w:t>
      </w:r>
      <w:r w:rsidR="00F8585E" w:rsidRPr="00CF30AF">
        <w:rPr>
          <w:rFonts w:ascii="Times New Roman" w:hAnsi="Times New Roman" w:cs="Times New Roman" w:hint="eastAsia"/>
        </w:rPr>
        <w:t>主变压器</w:t>
      </w:r>
      <w:r w:rsidR="00CF30AF" w:rsidRPr="00CF30AF">
        <w:rPr>
          <w:rFonts w:ascii="Times New Roman" w:hAnsi="Times New Roman" w:cs="Times New Roman" w:hint="eastAsia"/>
        </w:rPr>
        <w:t>2</w:t>
      </w:r>
      <w:r w:rsidR="00F8585E" w:rsidRPr="00CF30AF">
        <w:rPr>
          <w:rFonts w:ascii="Times New Roman" w:hAnsi="Times New Roman" w:cs="Times New Roman" w:hint="eastAsia"/>
        </w:rPr>
        <w:t>台，容量为</w:t>
      </w:r>
      <w:r w:rsidR="0034796D">
        <w:rPr>
          <w:rFonts w:ascii="Times New Roman" w:hAnsi="Times New Roman" w:cs="Times New Roman" w:hint="eastAsia"/>
        </w:rPr>
        <w:t>1</w:t>
      </w:r>
      <w:r w:rsidR="00CF30AF" w:rsidRPr="00CF30AF">
        <w:rPr>
          <w:rFonts w:ascii="Times New Roman" w:hAnsi="Times New Roman" w:cs="Times New Roman" w:hint="eastAsia"/>
        </w:rPr>
        <w:t>×</w:t>
      </w:r>
      <w:r w:rsidR="0034796D">
        <w:rPr>
          <w:rFonts w:ascii="Times New Roman" w:hAnsi="Times New Roman" w:cs="Times New Roman" w:hint="eastAsia"/>
        </w:rPr>
        <w:t>63</w:t>
      </w:r>
      <w:r w:rsidR="00F8585E" w:rsidRPr="00CF30AF">
        <w:rPr>
          <w:rFonts w:ascii="Times New Roman" w:hAnsi="Times New Roman" w:cs="Times New Roman" w:hint="eastAsia"/>
        </w:rPr>
        <w:t>MVA</w:t>
      </w:r>
      <w:r w:rsidR="00F8585E" w:rsidRPr="00CF30AF">
        <w:rPr>
          <w:rFonts w:ascii="Times New Roman" w:hAnsi="Times New Roman" w:cs="Times New Roman" w:hint="eastAsia"/>
        </w:rPr>
        <w:t>（</w:t>
      </w:r>
      <w:r w:rsidR="00F8585E" w:rsidRPr="00CF30AF">
        <w:rPr>
          <w:rFonts w:ascii="Times New Roman" w:hAnsi="Times New Roman" w:cs="Times New Roman" w:hint="eastAsia"/>
        </w:rPr>
        <w:t>#1</w:t>
      </w:r>
      <w:r w:rsidR="005A6C6F" w:rsidRPr="00CF30AF">
        <w:rPr>
          <w:rFonts w:ascii="Times New Roman" w:hAnsi="Times New Roman" w:cs="Times New Roman" w:hint="eastAsia"/>
        </w:rPr>
        <w:t>）</w:t>
      </w:r>
      <w:r w:rsidR="0034796D">
        <w:rPr>
          <w:rFonts w:ascii="Times New Roman" w:hAnsi="Times New Roman" w:cs="Times New Roman" w:hint="eastAsia"/>
        </w:rPr>
        <w:t>+</w:t>
      </w:r>
      <w:r w:rsidR="0034796D">
        <w:rPr>
          <w:rFonts w:ascii="Times New Roman" w:hAnsi="Times New Roman" w:cs="Times New Roman" w:hint="eastAsia"/>
        </w:rPr>
        <w:t>1</w:t>
      </w:r>
      <w:r w:rsidR="0034796D" w:rsidRPr="00CF30AF">
        <w:rPr>
          <w:rFonts w:ascii="Times New Roman" w:hAnsi="Times New Roman" w:cs="Times New Roman" w:hint="eastAsia"/>
        </w:rPr>
        <w:t>×</w:t>
      </w:r>
      <w:r w:rsidR="0034796D">
        <w:rPr>
          <w:rFonts w:ascii="Times New Roman" w:hAnsi="Times New Roman" w:cs="Times New Roman" w:hint="eastAsia"/>
        </w:rPr>
        <w:t>40</w:t>
      </w:r>
      <w:r w:rsidR="0034796D" w:rsidRPr="00CF30AF">
        <w:rPr>
          <w:rFonts w:ascii="Times New Roman" w:hAnsi="Times New Roman" w:cs="Times New Roman" w:hint="eastAsia"/>
        </w:rPr>
        <w:t>MVA</w:t>
      </w:r>
      <w:r w:rsidR="0034796D" w:rsidRPr="00CF30AF">
        <w:rPr>
          <w:rFonts w:ascii="Times New Roman" w:hAnsi="Times New Roman" w:cs="Times New Roman" w:hint="eastAsia"/>
        </w:rPr>
        <w:t>（</w:t>
      </w:r>
      <w:r w:rsidR="0034796D" w:rsidRPr="00CF30AF">
        <w:rPr>
          <w:rFonts w:ascii="Times New Roman" w:hAnsi="Times New Roman" w:cs="Times New Roman" w:hint="eastAsia"/>
        </w:rPr>
        <w:t>#</w:t>
      </w:r>
      <w:r w:rsidR="0034796D">
        <w:rPr>
          <w:rFonts w:ascii="Times New Roman" w:hAnsi="Times New Roman" w:cs="Times New Roman" w:hint="eastAsia"/>
        </w:rPr>
        <w:t>2</w:t>
      </w:r>
      <w:r w:rsidR="0034796D" w:rsidRPr="00CF30AF">
        <w:rPr>
          <w:rFonts w:ascii="Times New Roman" w:hAnsi="Times New Roman" w:cs="Times New Roman" w:hint="eastAsia"/>
        </w:rPr>
        <w:t>）</w:t>
      </w:r>
      <w:r w:rsidR="00F8585E" w:rsidRPr="00CF30AF">
        <w:rPr>
          <w:rFonts w:ascii="Times New Roman" w:hAnsi="Times New Roman" w:cs="Times New Roman" w:hint="eastAsia"/>
        </w:rPr>
        <w:t>，本期</w:t>
      </w:r>
      <w:r w:rsidR="00CF30AF">
        <w:rPr>
          <w:rFonts w:ascii="Times New Roman" w:hAnsi="Times New Roman" w:cs="Times New Roman" w:hint="eastAsia"/>
        </w:rPr>
        <w:t>在站内预留位置上</w:t>
      </w:r>
      <w:r w:rsidR="00CF30AF" w:rsidRPr="00CF30AF">
        <w:rPr>
          <w:rFonts w:ascii="Times New Roman" w:hAnsi="Times New Roman" w:cs="Times New Roman" w:hint="eastAsia"/>
        </w:rPr>
        <w:t>将</w:t>
      </w:r>
      <w:r w:rsidR="00CF30AF" w:rsidRPr="00CF30AF">
        <w:rPr>
          <w:rFonts w:ascii="Times New Roman" w:hAnsi="Times New Roman" w:cs="Times New Roman" w:hint="eastAsia"/>
        </w:rPr>
        <w:t>#</w:t>
      </w:r>
      <w:r w:rsidR="0034796D">
        <w:rPr>
          <w:rFonts w:ascii="Times New Roman" w:hAnsi="Times New Roman" w:cs="Times New Roman" w:hint="eastAsia"/>
        </w:rPr>
        <w:t>2</w:t>
      </w:r>
      <w:r w:rsidR="00CF30AF" w:rsidRPr="00CF30AF">
        <w:rPr>
          <w:rFonts w:ascii="Times New Roman" w:hAnsi="Times New Roman" w:cs="Times New Roman" w:hint="eastAsia"/>
        </w:rPr>
        <w:t>主变增容为</w:t>
      </w:r>
      <w:r w:rsidR="00CF30AF" w:rsidRPr="00CF30AF">
        <w:rPr>
          <w:rFonts w:ascii="Times New Roman" w:hAnsi="Times New Roman" w:cs="Times New Roman" w:hint="eastAsia"/>
        </w:rPr>
        <w:t>63</w:t>
      </w:r>
      <w:r w:rsidR="00F8585E" w:rsidRPr="00CF30AF">
        <w:rPr>
          <w:rFonts w:ascii="Times New Roman" w:hAnsi="Times New Roman" w:cs="Times New Roman" w:hint="eastAsia"/>
        </w:rPr>
        <w:t>MVA</w:t>
      </w:r>
      <w:r w:rsidR="00F8585E" w:rsidRPr="00CF30AF">
        <w:rPr>
          <w:rFonts w:ascii="Times New Roman" w:hAnsi="Times New Roman" w:cs="Times New Roman" w:hint="eastAsia"/>
        </w:rPr>
        <w:t>。</w:t>
      </w:r>
      <w:bookmarkStart w:id="0" w:name="_GoBack"/>
      <w:bookmarkEnd w:id="0"/>
    </w:p>
    <w:p w:rsidR="00502DCF" w:rsidRPr="00102FA7" w:rsidRDefault="00502DCF" w:rsidP="001545C6">
      <w:pPr>
        <w:pStyle w:val="a3"/>
        <w:shd w:val="clear" w:color="auto" w:fill="FFFFFF"/>
        <w:spacing w:before="0" w:beforeAutospacing="0" w:after="0" w:afterAutospacing="0" w:line="360" w:lineRule="auto"/>
        <w:rPr>
          <w:rFonts w:ascii="Times New Roman" w:hAnsi="Times New Roman" w:cs="Times New Roman"/>
          <w:b/>
          <w:color w:val="000000"/>
        </w:rPr>
      </w:pPr>
      <w:r w:rsidRPr="00502DCF">
        <w:rPr>
          <w:rFonts w:ascii="Times New Roman" w:hAnsi="Times New Roman" w:cs="Times New Roman"/>
          <w:color w:val="000000"/>
          <w:sz w:val="21"/>
          <w:szCs w:val="21"/>
        </w:rPr>
        <w:t xml:space="preserve">　　</w:t>
      </w:r>
      <w:r w:rsidRPr="00102FA7">
        <w:rPr>
          <w:rFonts w:ascii="Times New Roman" w:hAnsi="Times New Roman" w:cs="Times New Roman"/>
          <w:b/>
          <w:color w:val="000000"/>
        </w:rPr>
        <w:t>二、工程可能对环境造成的影响及拟采取的环保措施</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color w:val="000000"/>
        </w:rPr>
        <w:t xml:space="preserve">　　</w:t>
      </w:r>
      <w:r w:rsidR="00377AB4" w:rsidRPr="00102FA7">
        <w:rPr>
          <w:rFonts w:ascii="Times New Roman" w:hAnsi="Times New Roman" w:cs="Times New Roman" w:hint="eastAsia"/>
          <w:color w:val="000000"/>
        </w:rPr>
        <w:t>运行期主要环境影响为工频电场、工频磁场、噪声等；施工期主要环境影响为噪声、扬尘、固废、废水、生态等。</w:t>
      </w:r>
    </w:p>
    <w:p w:rsidR="00377AB4" w:rsidRPr="00102FA7" w:rsidRDefault="00377AB4"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hint="eastAsia"/>
          <w:color w:val="000000"/>
        </w:rPr>
        <w:t xml:space="preserve">　　施工现场采取围栏、施工场地定期洒水、采用低噪声施工设备、尽量避免夜间施工，采用有效的环保措施可减小对周围环境影响。在采用了有效的环保措施</w:t>
      </w:r>
      <w:r w:rsidR="00F8585E">
        <w:rPr>
          <w:rFonts w:ascii="Times New Roman" w:hAnsi="Times New Roman" w:cs="Times New Roman" w:hint="eastAsia"/>
          <w:color w:val="000000"/>
        </w:rPr>
        <w:t>后</w:t>
      </w:r>
      <w:r w:rsidRPr="00102FA7">
        <w:rPr>
          <w:rFonts w:ascii="Times New Roman" w:hAnsi="Times New Roman" w:cs="Times New Roman" w:hint="eastAsia"/>
          <w:color w:val="000000"/>
        </w:rPr>
        <w:t>，可降低对周围环境影响。</w:t>
      </w:r>
    </w:p>
    <w:p w:rsidR="00377AB4" w:rsidRPr="00102FA7" w:rsidRDefault="00377AB4"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hint="eastAsia"/>
          <w:color w:val="000000"/>
        </w:rPr>
        <w:t xml:space="preserve">　　工程</w:t>
      </w:r>
      <w:r w:rsidR="00F8585E">
        <w:rPr>
          <w:rFonts w:ascii="Times New Roman" w:hAnsi="Times New Roman" w:cs="Times New Roman" w:hint="eastAsia"/>
          <w:color w:val="000000"/>
        </w:rPr>
        <w:t>将采取优化设计方案，采用低噪声设备，可有效降低变电站的运行噪声</w:t>
      </w:r>
      <w:r w:rsidRPr="00102FA7">
        <w:rPr>
          <w:rFonts w:ascii="Times New Roman" w:hAnsi="Times New Roman" w:cs="Times New Roman" w:hint="eastAsia"/>
          <w:color w:val="000000"/>
        </w:rPr>
        <w:t>。运行期在采取环保措施后，各项指标均能满足相应的环保要求。</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b/>
          <w:color w:val="000000"/>
        </w:rPr>
      </w:pPr>
      <w:r w:rsidRPr="00102FA7">
        <w:rPr>
          <w:rFonts w:ascii="Times New Roman" w:hAnsi="Times New Roman" w:cs="Times New Roman"/>
          <w:color w:val="000000"/>
        </w:rPr>
        <w:t xml:space="preserve">　</w:t>
      </w:r>
      <w:r w:rsidR="00613A6F" w:rsidRPr="00102FA7">
        <w:rPr>
          <w:rFonts w:ascii="Times New Roman" w:hAnsi="Times New Roman" w:cs="Times New Roman"/>
          <w:color w:val="000000"/>
        </w:rPr>
        <w:t xml:space="preserve">　</w:t>
      </w:r>
      <w:r w:rsidRPr="00102FA7">
        <w:rPr>
          <w:rFonts w:ascii="Times New Roman" w:hAnsi="Times New Roman" w:cs="Times New Roman"/>
          <w:b/>
          <w:color w:val="000000"/>
        </w:rPr>
        <w:t>三、建设单位联系方式</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color w:val="000000"/>
        </w:rPr>
        <w:t xml:space="preserve">　</w:t>
      </w:r>
      <w:r w:rsidR="00102FA7" w:rsidRPr="00102FA7">
        <w:rPr>
          <w:rFonts w:ascii="Times New Roman" w:hAnsi="Times New Roman" w:cs="Times New Roman" w:hint="eastAsia"/>
          <w:color w:val="000000"/>
        </w:rPr>
        <w:t>江苏省电力公司盐城供电公司</w:t>
      </w:r>
      <w:r w:rsidRPr="00102FA7">
        <w:rPr>
          <w:rFonts w:ascii="Times New Roman" w:hAnsi="Times New Roman" w:cs="Times New Roman"/>
          <w:color w:val="000000"/>
        </w:rPr>
        <w:t>，地址：</w:t>
      </w:r>
      <w:r w:rsidR="00102FA7" w:rsidRPr="00102FA7">
        <w:rPr>
          <w:rFonts w:ascii="Times New Roman" w:hAnsi="Times New Roman" w:cs="Times New Roman" w:hint="eastAsia"/>
          <w:color w:val="000000"/>
        </w:rPr>
        <w:t>盐城市解放南路</w:t>
      </w:r>
      <w:r w:rsidR="00102FA7" w:rsidRPr="00102FA7">
        <w:rPr>
          <w:rFonts w:ascii="Times New Roman" w:hAnsi="Times New Roman" w:cs="Times New Roman" w:hint="eastAsia"/>
          <w:color w:val="000000"/>
        </w:rPr>
        <w:t>189</w:t>
      </w:r>
      <w:r w:rsidR="00102FA7" w:rsidRPr="00102FA7">
        <w:rPr>
          <w:rFonts w:ascii="Times New Roman" w:hAnsi="Times New Roman" w:cs="Times New Roman" w:hint="eastAsia"/>
          <w:color w:val="000000"/>
        </w:rPr>
        <w:t>号</w:t>
      </w:r>
      <w:r w:rsidRPr="00102FA7">
        <w:rPr>
          <w:rFonts w:ascii="Times New Roman" w:hAnsi="Times New Roman" w:cs="Times New Roman"/>
          <w:color w:val="000000"/>
        </w:rPr>
        <w:t>，联系人：</w:t>
      </w:r>
      <w:r w:rsidR="00102FA7" w:rsidRPr="00102FA7">
        <w:rPr>
          <w:rFonts w:ascii="Times New Roman" w:hAnsi="Times New Roman" w:cs="Times New Roman" w:hint="eastAsia"/>
          <w:color w:val="000000"/>
        </w:rPr>
        <w:t>冯华林</w:t>
      </w:r>
      <w:r w:rsidRPr="00102FA7">
        <w:rPr>
          <w:rFonts w:ascii="Times New Roman" w:hAnsi="Times New Roman" w:cs="Times New Roman"/>
          <w:color w:val="000000"/>
        </w:rPr>
        <w:t>；电话：</w:t>
      </w:r>
      <w:r w:rsidR="00102FA7" w:rsidRPr="00102FA7">
        <w:rPr>
          <w:rFonts w:ascii="Times New Roman" w:hAnsi="Times New Roman" w:cs="Times New Roman"/>
          <w:color w:val="000000"/>
        </w:rPr>
        <w:t>0515-83353599</w:t>
      </w:r>
      <w:r w:rsidRPr="00102FA7">
        <w:rPr>
          <w:rFonts w:ascii="Times New Roman" w:hAnsi="Times New Roman" w:cs="Times New Roman"/>
          <w:color w:val="000000"/>
        </w:rPr>
        <w:t>，邮编：</w:t>
      </w:r>
      <w:r w:rsidR="00102FA7" w:rsidRPr="00102FA7">
        <w:rPr>
          <w:rFonts w:ascii="Times New Roman" w:hAnsi="Times New Roman" w:cs="Times New Roman"/>
          <w:color w:val="000000"/>
        </w:rPr>
        <w:t>224100</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b/>
          <w:color w:val="000000"/>
        </w:rPr>
      </w:pPr>
      <w:r w:rsidRPr="00102FA7">
        <w:rPr>
          <w:rFonts w:ascii="Times New Roman" w:hAnsi="Times New Roman" w:cs="Times New Roman"/>
          <w:color w:val="000000"/>
        </w:rPr>
        <w:t xml:space="preserve">　　</w:t>
      </w:r>
      <w:r w:rsidRPr="00102FA7">
        <w:rPr>
          <w:rFonts w:ascii="Times New Roman" w:hAnsi="Times New Roman" w:cs="Times New Roman"/>
          <w:b/>
          <w:color w:val="000000"/>
        </w:rPr>
        <w:t>四、评价机构联系方式</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color w:val="000000"/>
        </w:rPr>
        <w:t xml:space="preserve">　　</w:t>
      </w:r>
      <w:r w:rsidR="00613A6F" w:rsidRPr="00102FA7">
        <w:rPr>
          <w:rFonts w:ascii="Times New Roman" w:hAnsi="Times New Roman" w:cs="Times New Roman" w:hint="eastAsia"/>
          <w:color w:val="000000"/>
        </w:rPr>
        <w:t>江苏省辐射环境保护咨询中心</w:t>
      </w:r>
      <w:r w:rsidRPr="00102FA7">
        <w:rPr>
          <w:rFonts w:ascii="Times New Roman" w:hAnsi="Times New Roman" w:cs="Times New Roman"/>
          <w:color w:val="000000"/>
        </w:rPr>
        <w:t>，地址：南京市</w:t>
      </w:r>
      <w:r w:rsidR="00613A6F" w:rsidRPr="00102FA7">
        <w:rPr>
          <w:rFonts w:ascii="Times New Roman" w:hAnsi="Times New Roman" w:cs="Times New Roman" w:hint="eastAsia"/>
          <w:color w:val="000000"/>
        </w:rPr>
        <w:t>建邺区云龙山路</w:t>
      </w:r>
      <w:r w:rsidR="00102FA7">
        <w:rPr>
          <w:rFonts w:ascii="Times New Roman" w:hAnsi="Times New Roman" w:cs="Times New Roman" w:hint="eastAsia"/>
          <w:color w:val="000000"/>
        </w:rPr>
        <w:t>75</w:t>
      </w:r>
      <w:r w:rsidR="00613A6F" w:rsidRPr="00102FA7">
        <w:rPr>
          <w:rFonts w:ascii="Times New Roman" w:hAnsi="Times New Roman" w:cs="Times New Roman" w:hint="eastAsia"/>
          <w:color w:val="000000"/>
        </w:rPr>
        <w:t>号</w:t>
      </w:r>
      <w:r w:rsidRPr="00102FA7">
        <w:rPr>
          <w:rFonts w:ascii="Times New Roman" w:hAnsi="Times New Roman" w:cs="Times New Roman"/>
          <w:color w:val="000000"/>
        </w:rPr>
        <w:t>，联系人：</w:t>
      </w:r>
      <w:r w:rsidR="00102FA7">
        <w:rPr>
          <w:rFonts w:ascii="Times New Roman" w:hAnsi="Times New Roman" w:cs="Times New Roman" w:hint="eastAsia"/>
          <w:color w:val="000000"/>
        </w:rPr>
        <w:t>王志勤</w:t>
      </w:r>
      <w:r w:rsidRPr="00102FA7">
        <w:rPr>
          <w:rFonts w:ascii="Times New Roman" w:hAnsi="Times New Roman" w:cs="Times New Roman"/>
          <w:color w:val="000000"/>
        </w:rPr>
        <w:t>；电话：</w:t>
      </w:r>
      <w:r w:rsidRPr="00102FA7">
        <w:rPr>
          <w:rFonts w:ascii="Times New Roman" w:hAnsi="Times New Roman" w:cs="Times New Roman"/>
          <w:color w:val="000000"/>
        </w:rPr>
        <w:t>025-</w:t>
      </w:r>
      <w:r w:rsidR="00613A6F" w:rsidRPr="00102FA7">
        <w:rPr>
          <w:rFonts w:ascii="Times New Roman" w:hAnsi="Times New Roman" w:cs="Times New Roman" w:hint="eastAsia"/>
          <w:color w:val="000000"/>
        </w:rPr>
        <w:t>8771</w:t>
      </w:r>
      <w:r w:rsidR="00102FA7">
        <w:rPr>
          <w:rFonts w:ascii="Times New Roman" w:hAnsi="Times New Roman" w:cs="Times New Roman" w:hint="eastAsia"/>
          <w:color w:val="000000"/>
        </w:rPr>
        <w:t>7668</w:t>
      </w:r>
      <w:r w:rsidRPr="00102FA7">
        <w:rPr>
          <w:rFonts w:ascii="Times New Roman" w:hAnsi="Times New Roman" w:cs="Times New Roman"/>
          <w:color w:val="000000"/>
        </w:rPr>
        <w:t>；</w:t>
      </w:r>
      <w:r w:rsidR="00613A6F" w:rsidRPr="00102FA7">
        <w:rPr>
          <w:rFonts w:ascii="Times New Roman" w:hAnsi="Times New Roman" w:cs="Times New Roman" w:hint="eastAsia"/>
          <w:color w:val="000000"/>
        </w:rPr>
        <w:t>电子邮件</w:t>
      </w:r>
      <w:r w:rsidRPr="00102FA7">
        <w:rPr>
          <w:rFonts w:ascii="Times New Roman" w:hAnsi="Times New Roman" w:cs="Times New Roman"/>
          <w:color w:val="000000"/>
        </w:rPr>
        <w:t>：</w:t>
      </w:r>
      <w:r w:rsidR="00102FA7">
        <w:rPr>
          <w:rFonts w:ascii="Times New Roman" w:hAnsi="Times New Roman" w:cs="Times New Roman" w:hint="eastAsia"/>
          <w:color w:val="000000"/>
        </w:rPr>
        <w:t>wangzhiqin01</w:t>
      </w:r>
      <w:r w:rsidR="00613A6F" w:rsidRPr="00102FA7">
        <w:rPr>
          <w:rFonts w:ascii="Times New Roman" w:hAnsi="Times New Roman" w:cs="Times New Roman"/>
          <w:color w:val="000000"/>
        </w:rPr>
        <w:t>@126.com</w:t>
      </w:r>
      <w:r w:rsidRPr="00102FA7">
        <w:rPr>
          <w:rFonts w:ascii="Times New Roman" w:hAnsi="Times New Roman" w:cs="Times New Roman"/>
          <w:color w:val="000000"/>
        </w:rPr>
        <w:t>；邮编：</w:t>
      </w:r>
      <w:r w:rsidRPr="00102FA7">
        <w:rPr>
          <w:rFonts w:ascii="Times New Roman" w:hAnsi="Times New Roman" w:cs="Times New Roman"/>
          <w:color w:val="000000"/>
        </w:rPr>
        <w:t>2100</w:t>
      </w:r>
      <w:r w:rsidR="00613A6F" w:rsidRPr="00102FA7">
        <w:rPr>
          <w:rFonts w:ascii="Times New Roman" w:hAnsi="Times New Roman" w:cs="Times New Roman" w:hint="eastAsia"/>
          <w:color w:val="000000"/>
        </w:rPr>
        <w:t>19</w:t>
      </w:r>
      <w:r w:rsidRPr="00102FA7">
        <w:rPr>
          <w:rFonts w:ascii="Times New Roman" w:hAnsi="Times New Roman" w:cs="Times New Roman"/>
          <w:color w:val="000000"/>
        </w:rPr>
        <w:t>。</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b/>
          <w:color w:val="000000"/>
        </w:rPr>
      </w:pPr>
      <w:r w:rsidRPr="00502DCF">
        <w:rPr>
          <w:rFonts w:ascii="Times New Roman" w:hAnsi="Times New Roman" w:cs="Times New Roman"/>
          <w:color w:val="000000"/>
          <w:sz w:val="21"/>
          <w:szCs w:val="21"/>
        </w:rPr>
        <w:t xml:space="preserve">　</w:t>
      </w:r>
      <w:r w:rsidR="00102FA7">
        <w:rPr>
          <w:rFonts w:ascii="Times New Roman" w:hAnsi="Times New Roman" w:cs="Times New Roman"/>
          <w:color w:val="000000"/>
          <w:sz w:val="21"/>
          <w:szCs w:val="21"/>
        </w:rPr>
        <w:t xml:space="preserve">　</w:t>
      </w:r>
      <w:r w:rsidR="00102FA7" w:rsidRPr="00102FA7">
        <w:rPr>
          <w:rFonts w:ascii="Times New Roman" w:hAnsi="Times New Roman" w:cs="Times New Roman" w:hint="eastAsia"/>
          <w:b/>
          <w:color w:val="000000"/>
          <w:sz w:val="21"/>
          <w:szCs w:val="21"/>
        </w:rPr>
        <w:t xml:space="preserve"> </w:t>
      </w:r>
      <w:r w:rsidR="00102FA7" w:rsidRPr="00102FA7">
        <w:rPr>
          <w:rFonts w:ascii="Times New Roman" w:hAnsi="Times New Roman" w:cs="Times New Roman" w:hint="eastAsia"/>
          <w:b/>
          <w:color w:val="000000"/>
        </w:rPr>
        <w:t>五</w:t>
      </w:r>
      <w:r w:rsidR="00102FA7">
        <w:rPr>
          <w:rFonts w:ascii="Times New Roman" w:hAnsi="Times New Roman" w:cs="Times New Roman"/>
          <w:b/>
          <w:color w:val="000000"/>
        </w:rPr>
        <w:t>、征询事项</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color w:val="000000"/>
        </w:rPr>
        <w:t xml:space="preserve">　　（</w:t>
      </w:r>
      <w:r w:rsidR="00102FA7">
        <w:rPr>
          <w:rFonts w:ascii="Times New Roman" w:hAnsi="Times New Roman" w:cs="Times New Roman" w:hint="eastAsia"/>
          <w:color w:val="000000"/>
        </w:rPr>
        <w:t>1</w:t>
      </w:r>
      <w:r w:rsidRPr="00102FA7">
        <w:rPr>
          <w:rFonts w:ascii="Times New Roman" w:hAnsi="Times New Roman" w:cs="Times New Roman"/>
          <w:color w:val="000000"/>
        </w:rPr>
        <w:t>）公众对当地目前主要环境方面问题的认识。</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color w:val="000000"/>
        </w:rPr>
        <w:t xml:space="preserve">　　（</w:t>
      </w:r>
      <w:r w:rsidR="00102FA7">
        <w:rPr>
          <w:rFonts w:ascii="Times New Roman" w:hAnsi="Times New Roman" w:cs="Times New Roman" w:hint="eastAsia"/>
          <w:color w:val="000000"/>
        </w:rPr>
        <w:t>2</w:t>
      </w:r>
      <w:r w:rsidR="00A44FB2" w:rsidRPr="00102FA7">
        <w:rPr>
          <w:rFonts w:ascii="Times New Roman" w:hAnsi="Times New Roman" w:cs="Times New Roman"/>
          <w:color w:val="000000"/>
        </w:rPr>
        <w:t>）公众对本</w:t>
      </w:r>
      <w:r w:rsidRPr="00102FA7">
        <w:rPr>
          <w:rFonts w:ascii="Times New Roman" w:hAnsi="Times New Roman" w:cs="Times New Roman"/>
          <w:color w:val="000000"/>
        </w:rPr>
        <w:t>工程可能产生环境影响的认识。</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color w:val="000000"/>
        </w:rPr>
        <w:t xml:space="preserve">　　（</w:t>
      </w:r>
      <w:r w:rsidR="00102FA7">
        <w:rPr>
          <w:rFonts w:ascii="Times New Roman" w:hAnsi="Times New Roman" w:cs="Times New Roman" w:hint="eastAsia"/>
          <w:color w:val="000000"/>
        </w:rPr>
        <w:t>3</w:t>
      </w:r>
      <w:r w:rsidR="00A44FB2" w:rsidRPr="00102FA7">
        <w:rPr>
          <w:rFonts w:ascii="Times New Roman" w:hAnsi="Times New Roman" w:cs="Times New Roman"/>
          <w:color w:val="000000"/>
        </w:rPr>
        <w:t>）公众对本</w:t>
      </w:r>
      <w:r w:rsidRPr="00102FA7">
        <w:rPr>
          <w:rFonts w:ascii="Times New Roman" w:hAnsi="Times New Roman" w:cs="Times New Roman"/>
          <w:color w:val="000000"/>
        </w:rPr>
        <w:t>工程建设的态度。</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b/>
          <w:color w:val="000000"/>
        </w:rPr>
      </w:pPr>
      <w:r w:rsidRPr="00102FA7">
        <w:rPr>
          <w:rFonts w:ascii="Times New Roman" w:hAnsi="Times New Roman" w:cs="Times New Roman"/>
          <w:color w:val="000000"/>
        </w:rPr>
        <w:lastRenderedPageBreak/>
        <w:t xml:space="preserve">　</w:t>
      </w:r>
      <w:r w:rsidR="00102FA7">
        <w:rPr>
          <w:rFonts w:ascii="Times New Roman" w:hAnsi="Times New Roman" w:cs="Times New Roman" w:hint="eastAsia"/>
          <w:color w:val="000000"/>
        </w:rPr>
        <w:t xml:space="preserve"> </w:t>
      </w:r>
      <w:r w:rsidR="00102FA7" w:rsidRPr="00102FA7">
        <w:rPr>
          <w:rFonts w:ascii="Times New Roman" w:hAnsi="Times New Roman" w:cs="Times New Roman" w:hint="eastAsia"/>
          <w:b/>
          <w:color w:val="000000"/>
        </w:rPr>
        <w:t xml:space="preserve"> </w:t>
      </w:r>
      <w:r w:rsidR="00102FA7" w:rsidRPr="00102FA7">
        <w:rPr>
          <w:rFonts w:ascii="Times New Roman" w:hAnsi="Times New Roman" w:cs="Times New Roman" w:hint="eastAsia"/>
          <w:b/>
          <w:color w:val="000000"/>
        </w:rPr>
        <w:t>六</w:t>
      </w:r>
      <w:r w:rsidRPr="00102FA7">
        <w:rPr>
          <w:rFonts w:ascii="Times New Roman" w:hAnsi="Times New Roman" w:cs="Times New Roman"/>
          <w:b/>
          <w:color w:val="000000"/>
        </w:rPr>
        <w:t>、公众提出意见的主要方式</w:t>
      </w:r>
    </w:p>
    <w:p w:rsidR="00502DCF" w:rsidRPr="00102FA7" w:rsidRDefault="005C3273"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color w:val="000000"/>
        </w:rPr>
        <w:t xml:space="preserve">　　任何单位或个人若对本工程有环境保护方面的意见或建议，</w:t>
      </w:r>
      <w:r w:rsidRPr="00102FA7">
        <w:rPr>
          <w:rFonts w:ascii="Times New Roman" w:hAnsi="Times New Roman" w:cs="Times New Roman" w:hint="eastAsia"/>
          <w:color w:val="000000"/>
        </w:rPr>
        <w:t>可自公示告之日起十日内，</w:t>
      </w:r>
      <w:r w:rsidR="00502DCF" w:rsidRPr="00102FA7">
        <w:rPr>
          <w:rFonts w:ascii="Times New Roman" w:hAnsi="Times New Roman" w:cs="Times New Roman"/>
          <w:color w:val="000000"/>
        </w:rPr>
        <w:t>通过传真、信函或电话等方式向建设单位或环境影响评价机构实名、书面反馈意见，并请留下真实的联系方式，以便及时向您反馈公众意见采纳与否的意见。</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b/>
          <w:color w:val="000000"/>
        </w:rPr>
      </w:pPr>
      <w:r w:rsidRPr="00102FA7">
        <w:rPr>
          <w:rFonts w:ascii="Times New Roman" w:hAnsi="Times New Roman" w:cs="Times New Roman"/>
          <w:color w:val="000000"/>
        </w:rPr>
        <w:t xml:space="preserve">　　</w:t>
      </w:r>
      <w:r w:rsidR="00102FA7" w:rsidRPr="00102FA7">
        <w:rPr>
          <w:rFonts w:ascii="Times New Roman" w:hAnsi="Times New Roman" w:cs="Times New Roman" w:hint="eastAsia"/>
          <w:b/>
          <w:color w:val="000000"/>
        </w:rPr>
        <w:t>七</w:t>
      </w:r>
      <w:r w:rsidRPr="00102FA7">
        <w:rPr>
          <w:rFonts w:ascii="Times New Roman" w:hAnsi="Times New Roman" w:cs="Times New Roman"/>
          <w:b/>
          <w:color w:val="000000"/>
        </w:rPr>
        <w:t>、公示说明</w:t>
      </w:r>
    </w:p>
    <w:p w:rsidR="00502DCF" w:rsidRPr="00102FA7" w:rsidRDefault="00502DCF" w:rsidP="00102FA7">
      <w:pPr>
        <w:pStyle w:val="a3"/>
        <w:shd w:val="clear" w:color="auto" w:fill="FFFFFF"/>
        <w:spacing w:before="0" w:beforeAutospacing="0" w:after="0" w:afterAutospacing="0" w:line="360" w:lineRule="auto"/>
        <w:rPr>
          <w:rFonts w:ascii="Times New Roman" w:hAnsi="Times New Roman" w:cs="Times New Roman"/>
          <w:color w:val="000000"/>
        </w:rPr>
      </w:pPr>
      <w:r w:rsidRPr="00102FA7">
        <w:rPr>
          <w:rFonts w:ascii="Times New Roman" w:hAnsi="Times New Roman" w:cs="Times New Roman"/>
          <w:color w:val="000000"/>
        </w:rPr>
        <w:t xml:space="preserve">　　建设单位或受委托的环境影响报告编制单位为公众提供相关资料查询、查阅服务。</w:t>
      </w:r>
    </w:p>
    <w:p w:rsidR="00EC3C0F" w:rsidRPr="00502DCF" w:rsidRDefault="00EC3C0F">
      <w:pPr>
        <w:rPr>
          <w:rFonts w:ascii="Times New Roman" w:hAnsi="Times New Roman" w:cs="Times New Roman"/>
        </w:rPr>
      </w:pPr>
    </w:p>
    <w:sectPr w:rsidR="00EC3C0F" w:rsidRPr="00502D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51D" w:rsidRDefault="009D351D" w:rsidP="004E35CB">
      <w:r>
        <w:separator/>
      </w:r>
    </w:p>
  </w:endnote>
  <w:endnote w:type="continuationSeparator" w:id="0">
    <w:p w:rsidR="009D351D" w:rsidRDefault="009D351D" w:rsidP="004E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51D" w:rsidRDefault="009D351D" w:rsidP="004E35CB">
      <w:r>
        <w:separator/>
      </w:r>
    </w:p>
  </w:footnote>
  <w:footnote w:type="continuationSeparator" w:id="0">
    <w:p w:rsidR="009D351D" w:rsidRDefault="009D351D" w:rsidP="004E3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CF"/>
    <w:rsid w:val="000D6C43"/>
    <w:rsid w:val="00102FA7"/>
    <w:rsid w:val="001265E8"/>
    <w:rsid w:val="001545C6"/>
    <w:rsid w:val="001C2B7F"/>
    <w:rsid w:val="00213A09"/>
    <w:rsid w:val="002F07ED"/>
    <w:rsid w:val="0034796D"/>
    <w:rsid w:val="00377AB4"/>
    <w:rsid w:val="003A4CBF"/>
    <w:rsid w:val="003D21AF"/>
    <w:rsid w:val="00471012"/>
    <w:rsid w:val="004E35CB"/>
    <w:rsid w:val="00502DCF"/>
    <w:rsid w:val="00585FAF"/>
    <w:rsid w:val="005A6C6F"/>
    <w:rsid w:val="005A72AA"/>
    <w:rsid w:val="005C3273"/>
    <w:rsid w:val="00613A6F"/>
    <w:rsid w:val="007A0D32"/>
    <w:rsid w:val="008F37CC"/>
    <w:rsid w:val="009528BB"/>
    <w:rsid w:val="00996E15"/>
    <w:rsid w:val="009D351D"/>
    <w:rsid w:val="00A44FB2"/>
    <w:rsid w:val="00B60400"/>
    <w:rsid w:val="00B661A9"/>
    <w:rsid w:val="00BA1419"/>
    <w:rsid w:val="00C24D44"/>
    <w:rsid w:val="00C26869"/>
    <w:rsid w:val="00CA5313"/>
    <w:rsid w:val="00CF30AF"/>
    <w:rsid w:val="00D327A3"/>
    <w:rsid w:val="00DC357F"/>
    <w:rsid w:val="00EC3C0F"/>
    <w:rsid w:val="00F00101"/>
    <w:rsid w:val="00F3425E"/>
    <w:rsid w:val="00F8585E"/>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02D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02D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02DC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2DC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02DCF"/>
    <w:rPr>
      <w:b/>
      <w:bCs/>
      <w:kern w:val="44"/>
      <w:sz w:val="44"/>
      <w:szCs w:val="44"/>
    </w:rPr>
  </w:style>
  <w:style w:type="paragraph" w:styleId="a4">
    <w:name w:val="Title"/>
    <w:basedOn w:val="a"/>
    <w:next w:val="a"/>
    <w:link w:val="Char"/>
    <w:uiPriority w:val="10"/>
    <w:qFormat/>
    <w:rsid w:val="00502DC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502DCF"/>
    <w:rPr>
      <w:rFonts w:asciiTheme="majorHAnsi" w:eastAsia="宋体" w:hAnsiTheme="majorHAnsi" w:cstheme="majorBidi"/>
      <w:b/>
      <w:bCs/>
      <w:sz w:val="32"/>
      <w:szCs w:val="32"/>
    </w:rPr>
  </w:style>
  <w:style w:type="paragraph" w:styleId="a5">
    <w:name w:val="Subtitle"/>
    <w:basedOn w:val="a"/>
    <w:next w:val="a"/>
    <w:link w:val="Char0"/>
    <w:uiPriority w:val="11"/>
    <w:qFormat/>
    <w:rsid w:val="00502DC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502DCF"/>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502DC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02DCF"/>
    <w:rPr>
      <w:b/>
      <w:bCs/>
      <w:sz w:val="32"/>
      <w:szCs w:val="32"/>
    </w:rPr>
  </w:style>
  <w:style w:type="paragraph" w:styleId="a6">
    <w:name w:val="header"/>
    <w:basedOn w:val="a"/>
    <w:link w:val="Char1"/>
    <w:uiPriority w:val="99"/>
    <w:unhideWhenUsed/>
    <w:rsid w:val="004E35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E35CB"/>
    <w:rPr>
      <w:sz w:val="18"/>
      <w:szCs w:val="18"/>
    </w:rPr>
  </w:style>
  <w:style w:type="paragraph" w:styleId="a7">
    <w:name w:val="footer"/>
    <w:basedOn w:val="a"/>
    <w:link w:val="Char2"/>
    <w:uiPriority w:val="99"/>
    <w:unhideWhenUsed/>
    <w:rsid w:val="004E35CB"/>
    <w:pPr>
      <w:tabs>
        <w:tab w:val="center" w:pos="4153"/>
        <w:tab w:val="right" w:pos="8306"/>
      </w:tabs>
      <w:snapToGrid w:val="0"/>
      <w:jc w:val="left"/>
    </w:pPr>
    <w:rPr>
      <w:sz w:val="18"/>
      <w:szCs w:val="18"/>
    </w:rPr>
  </w:style>
  <w:style w:type="character" w:customStyle="1" w:styleId="Char2">
    <w:name w:val="页脚 Char"/>
    <w:basedOn w:val="a0"/>
    <w:link w:val="a7"/>
    <w:uiPriority w:val="99"/>
    <w:rsid w:val="004E35CB"/>
    <w:rPr>
      <w:sz w:val="18"/>
      <w:szCs w:val="18"/>
    </w:rPr>
  </w:style>
  <w:style w:type="paragraph" w:styleId="a8">
    <w:name w:val="Balloon Text"/>
    <w:basedOn w:val="a"/>
    <w:link w:val="Char3"/>
    <w:semiHidden/>
    <w:unhideWhenUsed/>
    <w:rsid w:val="00102FA7"/>
    <w:rPr>
      <w:sz w:val="18"/>
      <w:szCs w:val="18"/>
    </w:rPr>
  </w:style>
  <w:style w:type="character" w:customStyle="1" w:styleId="Char3">
    <w:name w:val="批注框文本 Char"/>
    <w:basedOn w:val="a0"/>
    <w:link w:val="a8"/>
    <w:semiHidden/>
    <w:rsid w:val="00102F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02D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02D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02DC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2DC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02DCF"/>
    <w:rPr>
      <w:b/>
      <w:bCs/>
      <w:kern w:val="44"/>
      <w:sz w:val="44"/>
      <w:szCs w:val="44"/>
    </w:rPr>
  </w:style>
  <w:style w:type="paragraph" w:styleId="a4">
    <w:name w:val="Title"/>
    <w:basedOn w:val="a"/>
    <w:next w:val="a"/>
    <w:link w:val="Char"/>
    <w:uiPriority w:val="10"/>
    <w:qFormat/>
    <w:rsid w:val="00502DC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502DCF"/>
    <w:rPr>
      <w:rFonts w:asciiTheme="majorHAnsi" w:eastAsia="宋体" w:hAnsiTheme="majorHAnsi" w:cstheme="majorBidi"/>
      <w:b/>
      <w:bCs/>
      <w:sz w:val="32"/>
      <w:szCs w:val="32"/>
    </w:rPr>
  </w:style>
  <w:style w:type="paragraph" w:styleId="a5">
    <w:name w:val="Subtitle"/>
    <w:basedOn w:val="a"/>
    <w:next w:val="a"/>
    <w:link w:val="Char0"/>
    <w:uiPriority w:val="11"/>
    <w:qFormat/>
    <w:rsid w:val="00502DC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502DCF"/>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502DC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02DCF"/>
    <w:rPr>
      <w:b/>
      <w:bCs/>
      <w:sz w:val="32"/>
      <w:szCs w:val="32"/>
    </w:rPr>
  </w:style>
  <w:style w:type="paragraph" w:styleId="a6">
    <w:name w:val="header"/>
    <w:basedOn w:val="a"/>
    <w:link w:val="Char1"/>
    <w:uiPriority w:val="99"/>
    <w:unhideWhenUsed/>
    <w:rsid w:val="004E35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E35CB"/>
    <w:rPr>
      <w:sz w:val="18"/>
      <w:szCs w:val="18"/>
    </w:rPr>
  </w:style>
  <w:style w:type="paragraph" w:styleId="a7">
    <w:name w:val="footer"/>
    <w:basedOn w:val="a"/>
    <w:link w:val="Char2"/>
    <w:uiPriority w:val="99"/>
    <w:unhideWhenUsed/>
    <w:rsid w:val="004E35CB"/>
    <w:pPr>
      <w:tabs>
        <w:tab w:val="center" w:pos="4153"/>
        <w:tab w:val="right" w:pos="8306"/>
      </w:tabs>
      <w:snapToGrid w:val="0"/>
      <w:jc w:val="left"/>
    </w:pPr>
    <w:rPr>
      <w:sz w:val="18"/>
      <w:szCs w:val="18"/>
    </w:rPr>
  </w:style>
  <w:style w:type="character" w:customStyle="1" w:styleId="Char2">
    <w:name w:val="页脚 Char"/>
    <w:basedOn w:val="a0"/>
    <w:link w:val="a7"/>
    <w:uiPriority w:val="99"/>
    <w:rsid w:val="004E35CB"/>
    <w:rPr>
      <w:sz w:val="18"/>
      <w:szCs w:val="18"/>
    </w:rPr>
  </w:style>
  <w:style w:type="paragraph" w:styleId="a8">
    <w:name w:val="Balloon Text"/>
    <w:basedOn w:val="a"/>
    <w:link w:val="Char3"/>
    <w:semiHidden/>
    <w:unhideWhenUsed/>
    <w:rsid w:val="00102FA7"/>
    <w:rPr>
      <w:sz w:val="18"/>
      <w:szCs w:val="18"/>
    </w:rPr>
  </w:style>
  <w:style w:type="character" w:customStyle="1" w:styleId="Char3">
    <w:name w:val="批注框文本 Char"/>
    <w:basedOn w:val="a0"/>
    <w:link w:val="a8"/>
    <w:semiHidden/>
    <w:rsid w:val="00102F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91627">
      <w:bodyDiv w:val="1"/>
      <w:marLeft w:val="0"/>
      <w:marRight w:val="0"/>
      <w:marTop w:val="0"/>
      <w:marBottom w:val="0"/>
      <w:divBdr>
        <w:top w:val="none" w:sz="0" w:space="0" w:color="auto"/>
        <w:left w:val="none" w:sz="0" w:space="0" w:color="auto"/>
        <w:bottom w:val="none" w:sz="0" w:space="0" w:color="auto"/>
        <w:right w:val="none" w:sz="0" w:space="0" w:color="auto"/>
      </w:divBdr>
    </w:div>
    <w:div w:id="17232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wzq</cp:lastModifiedBy>
  <cp:revision>8</cp:revision>
  <cp:lastPrinted>2013-09-29T06:24:00Z</cp:lastPrinted>
  <dcterms:created xsi:type="dcterms:W3CDTF">2015-04-13T07:48:00Z</dcterms:created>
  <dcterms:modified xsi:type="dcterms:W3CDTF">2016-03-17T07:12:00Z</dcterms:modified>
</cp:coreProperties>
</file>